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B81D" w14:textId="5CE4C93D" w:rsidR="00F237E7" w:rsidRDefault="00B57E11" w:rsidP="00B57E11">
      <w:pPr>
        <w:rPr>
          <w:rFonts w:ascii="Arial" w:hAnsi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D0F9CE" wp14:editId="676D0850">
            <wp:simplePos x="0" y="0"/>
            <wp:positionH relativeFrom="column">
              <wp:posOffset>5274945</wp:posOffset>
            </wp:positionH>
            <wp:positionV relativeFrom="paragraph">
              <wp:posOffset>99060</wp:posOffset>
            </wp:positionV>
            <wp:extent cx="977900" cy="1473200"/>
            <wp:effectExtent l="0" t="0" r="12700" b="0"/>
            <wp:wrapNone/>
            <wp:docPr id="2" name="Bild 2" descr="Logo OE Gesellschaft Kopie b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E Gesellschaft Kopie bla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E643" w14:textId="77777777" w:rsidR="00B57E11" w:rsidRPr="00B0788B" w:rsidRDefault="00B57E11" w:rsidP="00B57E11">
      <w:pPr>
        <w:outlineLvl w:val="0"/>
        <w:rPr>
          <w:rFonts w:ascii="Arial" w:hAnsi="Arial"/>
          <w:i/>
        </w:rPr>
      </w:pPr>
      <w:r w:rsidRPr="00B0788B">
        <w:rPr>
          <w:rFonts w:ascii="Arial" w:hAnsi="Arial"/>
          <w:i/>
        </w:rPr>
        <w:t>ÖSTERREICHISCHE GESELLSCHAFT FÜR</w:t>
      </w:r>
    </w:p>
    <w:p w14:paraId="21BF54E2" w14:textId="77777777" w:rsidR="00B57E11" w:rsidRPr="00B0788B" w:rsidRDefault="00B57E11" w:rsidP="00B57E11">
      <w:pPr>
        <w:outlineLvl w:val="0"/>
        <w:rPr>
          <w:rFonts w:ascii="Arial" w:hAnsi="Arial"/>
          <w:i/>
        </w:rPr>
      </w:pPr>
      <w:r w:rsidRPr="00B0788B">
        <w:rPr>
          <w:rFonts w:ascii="Arial" w:hAnsi="Arial"/>
          <w:i/>
        </w:rPr>
        <w:t>ADIPOSITAS-UND METABOLISCHE CHIRURGIE</w:t>
      </w:r>
    </w:p>
    <w:p w14:paraId="442832F3" w14:textId="77777777" w:rsidR="00B57E11" w:rsidRPr="00146C9A" w:rsidRDefault="00B57E11" w:rsidP="00B57E11">
      <w:pPr>
        <w:outlineLvl w:val="0"/>
        <w:rPr>
          <w:rFonts w:ascii="Arial" w:hAnsi="Arial"/>
          <w:i/>
          <w:color w:val="7F7F7F"/>
          <w:lang w:val="en-GB"/>
        </w:rPr>
      </w:pPr>
      <w:r w:rsidRPr="00146C9A">
        <w:rPr>
          <w:rFonts w:ascii="Arial" w:hAnsi="Arial"/>
          <w:i/>
          <w:color w:val="7F7F7F"/>
          <w:lang w:val="en-GB"/>
        </w:rPr>
        <w:t>Austrian Society for Obesity- and Metabolic Surgery</w:t>
      </w:r>
    </w:p>
    <w:p w14:paraId="55376DBE" w14:textId="77777777" w:rsidR="00B57E11" w:rsidRPr="00B0788B" w:rsidRDefault="00B57E11" w:rsidP="00B57E11">
      <w:pPr>
        <w:outlineLvl w:val="0"/>
        <w:rPr>
          <w:rFonts w:ascii="Arial" w:hAnsi="Arial"/>
          <w:i/>
          <w:lang w:val="en-GB"/>
        </w:rPr>
      </w:pPr>
    </w:p>
    <w:p w14:paraId="4A79E737" w14:textId="6F9F84E2" w:rsidR="00B57E11" w:rsidRPr="00163987" w:rsidRDefault="00B57E11" w:rsidP="00B57E11">
      <w:pPr>
        <w:rPr>
          <w:rFonts w:ascii="Arial" w:hAnsi="Arial"/>
          <w:sz w:val="20"/>
          <w:lang w:val="de-AT"/>
        </w:rPr>
      </w:pPr>
      <w:r w:rsidRPr="00163987">
        <w:rPr>
          <w:rFonts w:ascii="Arial" w:hAnsi="Arial"/>
          <w:sz w:val="20"/>
          <w:lang w:val="de-AT"/>
        </w:rPr>
        <w:t xml:space="preserve">Präsident: </w:t>
      </w:r>
      <w:r w:rsidR="00163987">
        <w:rPr>
          <w:rFonts w:ascii="Arial" w:hAnsi="Arial"/>
          <w:sz w:val="20"/>
          <w:lang w:val="de-AT"/>
        </w:rPr>
        <w:t>Dr. Philipp Beckerhinn</w:t>
      </w:r>
    </w:p>
    <w:p w14:paraId="41A816FA" w14:textId="6F7CBCA6" w:rsidR="00B57E11" w:rsidRPr="00B0788B" w:rsidRDefault="00163987" w:rsidP="00B57E11">
      <w:p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Landesklinikum und NÖ Zentrum für metabolisch-bariatrische Chirurgie</w:t>
      </w:r>
      <w:r w:rsidR="00490F62">
        <w:rPr>
          <w:rFonts w:ascii="Arial" w:hAnsi="Arial"/>
          <w:b w:val="0"/>
          <w:sz w:val="20"/>
        </w:rPr>
        <w:t xml:space="preserve"> Hollabrunn</w:t>
      </w:r>
    </w:p>
    <w:p w14:paraId="38E43C63" w14:textId="77777777" w:rsidR="00163987" w:rsidRDefault="00163987" w:rsidP="00B57E11">
      <w:p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Robert- Löffler- Straße 20</w:t>
      </w:r>
    </w:p>
    <w:p w14:paraId="6886412C" w14:textId="6862FF2C" w:rsidR="00B57E11" w:rsidRDefault="00163987" w:rsidP="00B57E11">
      <w:p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2020 Hollabrunn, Österreich</w:t>
      </w:r>
    </w:p>
    <w:p w14:paraId="02EFA040" w14:textId="4C7715EE" w:rsidR="00B57E11" w:rsidRPr="00B0788B" w:rsidRDefault="00976A0F" w:rsidP="00B57E11">
      <w:pPr>
        <w:rPr>
          <w:sz w:val="20"/>
        </w:rPr>
      </w:pPr>
      <w:r>
        <w:rPr>
          <w:rFonts w:ascii="Arial" w:hAnsi="Arial"/>
          <w:b w:val="0"/>
          <w:sz w:val="20"/>
        </w:rPr>
        <w:t>E-Mail</w:t>
      </w:r>
      <w:r w:rsidR="00B57E11">
        <w:rPr>
          <w:rFonts w:ascii="Arial" w:hAnsi="Arial"/>
          <w:b w:val="0"/>
          <w:sz w:val="20"/>
        </w:rPr>
        <w:t xml:space="preserve">: </w:t>
      </w:r>
      <w:r w:rsidR="008550DA">
        <w:rPr>
          <w:rFonts w:ascii="Arial" w:hAnsi="Arial"/>
          <w:b w:val="0"/>
          <w:sz w:val="20"/>
        </w:rPr>
        <w:t>philipp.beckerhinn</w:t>
      </w:r>
      <w:r w:rsidR="00163987">
        <w:rPr>
          <w:rFonts w:ascii="Arial" w:hAnsi="Arial"/>
          <w:b w:val="0"/>
          <w:sz w:val="20"/>
        </w:rPr>
        <w:t>@hollabrunn.lknoe</w:t>
      </w:r>
      <w:r w:rsidR="00B57E11" w:rsidRPr="00B0788B">
        <w:rPr>
          <w:rFonts w:ascii="Arial" w:hAnsi="Arial"/>
          <w:b w:val="0"/>
          <w:sz w:val="20"/>
        </w:rPr>
        <w:t>.at</w:t>
      </w:r>
    </w:p>
    <w:p w14:paraId="3DE36868" w14:textId="77777777" w:rsidR="00FC07D8" w:rsidRDefault="00FC07D8" w:rsidP="00AF6A7C">
      <w:pPr>
        <w:rPr>
          <w:rFonts w:ascii="Arial" w:hAnsi="Arial"/>
          <w:b w:val="0"/>
        </w:rPr>
      </w:pPr>
    </w:p>
    <w:p w14:paraId="582922C0" w14:textId="77777777" w:rsidR="00CF2E90" w:rsidRDefault="00CF2E90" w:rsidP="00AF6A7C">
      <w:pPr>
        <w:pStyle w:val="Fuzeile"/>
        <w:jc w:val="right"/>
        <w:rPr>
          <w:sz w:val="20"/>
        </w:rPr>
      </w:pPr>
    </w:p>
    <w:p w14:paraId="3D26FD7C" w14:textId="77777777" w:rsidR="006E4E07" w:rsidRDefault="006E4E07" w:rsidP="006E4E07">
      <w:pPr>
        <w:pStyle w:val="Fuzeile"/>
        <w:tabs>
          <w:tab w:val="clear" w:pos="9072"/>
        </w:tabs>
        <w:rPr>
          <w:rFonts w:ascii="Arial" w:hAnsi="Arial" w:cs="Arial"/>
          <w:color w:val="808080"/>
          <w:sz w:val="18"/>
          <w:szCs w:val="18"/>
        </w:rPr>
      </w:pPr>
    </w:p>
    <w:p w14:paraId="1BD760CE" w14:textId="77777777" w:rsidR="008773B0" w:rsidRPr="00BA332E" w:rsidRDefault="008773B0" w:rsidP="004C765F">
      <w:pPr>
        <w:pStyle w:val="berschrift1"/>
        <w:ind w:left="-360" w:firstLine="360"/>
        <w:jc w:val="center"/>
        <w:rPr>
          <w:rFonts w:ascii="Arial" w:hAnsi="Arial" w:cs="Arial"/>
          <w:b w:val="0"/>
          <w:sz w:val="48"/>
        </w:rPr>
      </w:pPr>
      <w:r w:rsidRPr="00BA332E">
        <w:rPr>
          <w:rFonts w:ascii="Arial" w:hAnsi="Arial" w:cs="Arial"/>
          <w:b w:val="0"/>
          <w:sz w:val="48"/>
        </w:rPr>
        <w:t>BEITRITTSERKLÄRUNG</w:t>
      </w:r>
    </w:p>
    <w:p w14:paraId="30A981C0" w14:textId="77777777" w:rsidR="004C765F" w:rsidRPr="004C765F" w:rsidRDefault="004C765F" w:rsidP="004C765F"/>
    <w:p w14:paraId="71E35E17" w14:textId="77777777" w:rsidR="008773B0" w:rsidRPr="008773B0" w:rsidRDefault="008773B0" w:rsidP="008773B0">
      <w:pPr>
        <w:pStyle w:val="berschrift1"/>
        <w:ind w:left="-360" w:firstLine="360"/>
        <w:rPr>
          <w:rFonts w:ascii="Arial" w:hAnsi="Arial" w:cs="Arial"/>
          <w:b w:val="0"/>
        </w:rPr>
      </w:pPr>
    </w:p>
    <w:tbl>
      <w:tblPr>
        <w:tblW w:w="7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07"/>
        <w:gridCol w:w="4118"/>
      </w:tblGrid>
      <w:tr w:rsidR="008773B0" w:rsidRPr="00B30C78" w14:paraId="4F18FFE5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9D932A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Familienname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4A238102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075B3B80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DC9B0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Vorname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4ACF2214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0F8669D7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655FF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Titel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581DEFD4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675C072E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971E12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Geburtsdatum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6A695E85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2590C61B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C5B02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Institution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338C39C3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25287DBE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CD299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Adresse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0CF81ACA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45E624FE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CAB02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PLZ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6CE91C0E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20515EA8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6114C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Ort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34724F1A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571E69FA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90E13" w14:textId="09AB24C7" w:rsidR="008773B0" w:rsidRPr="00B30C78" w:rsidRDefault="00D85578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E-M</w:t>
            </w:r>
            <w:r w:rsidR="008773B0" w:rsidRPr="00B30C78">
              <w:rPr>
                <w:rFonts w:ascii="Arial" w:hAnsi="Arial" w:cs="Arial"/>
                <w:b w:val="0"/>
                <w:sz w:val="28"/>
              </w:rPr>
              <w:t>ail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2C8DCDD7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189F291D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4707D" w14:textId="77777777" w:rsidR="008773B0" w:rsidRPr="00B30C78" w:rsidRDefault="008773B0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Handy</w:t>
            </w:r>
            <w:r w:rsidR="00F237E7" w:rsidRPr="00B30C78">
              <w:rPr>
                <w:rFonts w:ascii="Arial" w:hAnsi="Arial" w:cs="Arial"/>
                <w:b w:val="0"/>
                <w:sz w:val="28"/>
              </w:rPr>
              <w:t>nummer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24EC4EFE" w14:textId="77777777" w:rsidR="008773B0" w:rsidRPr="00545E71" w:rsidRDefault="008773B0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73B0" w:rsidRPr="00B30C78" w14:paraId="7AC2F5EA" w14:textId="77777777" w:rsidTr="009C7FAA">
        <w:trPr>
          <w:trHeight w:val="400"/>
        </w:trPr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8F1E9" w14:textId="44CA7138" w:rsidR="008773B0" w:rsidRPr="00B30C78" w:rsidRDefault="00163987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Berufsbezeichnung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65655035" w14:textId="77777777" w:rsidR="008773B0" w:rsidRPr="00545E71" w:rsidRDefault="00B57E11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9C7FAA" w:rsidRPr="00B30C78" w14:paraId="337D0365" w14:textId="77777777" w:rsidTr="00444F12">
        <w:trPr>
          <w:trHeight w:val="373"/>
        </w:trPr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610B18" w14:textId="77777777" w:rsidR="00B57E11" w:rsidRPr="00B30C78" w:rsidRDefault="00B57E11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Facharzt j/n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3F3F3"/>
          </w:tcPr>
          <w:p w14:paraId="39F35F93" w14:textId="77777777" w:rsidR="00B57E11" w:rsidRDefault="00B57E11" w:rsidP="00B57E11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66" w:type="dxa"/>
            <w:tcBorders>
              <w:left w:val="single" w:sz="4" w:space="0" w:color="auto"/>
            </w:tcBorders>
            <w:shd w:val="clear" w:color="auto" w:fill="F3F3F3"/>
          </w:tcPr>
          <w:p w14:paraId="48A66BA9" w14:textId="4E1278B3" w:rsidR="00B57E11" w:rsidRPr="00444F12" w:rsidRDefault="00444F12" w:rsidP="00B57E11">
            <w:pPr>
              <w:pStyle w:val="berschrift1"/>
              <w:rPr>
                <w:rFonts w:ascii="Arial" w:hAnsi="Arial" w:cs="Arial"/>
                <w:b w:val="0"/>
                <w:sz w:val="28"/>
                <w:szCs w:val="22"/>
              </w:rPr>
            </w:pPr>
            <w:r>
              <w:rPr>
                <w:rFonts w:ascii="Arial" w:hAnsi="Arial" w:cs="Arial"/>
                <w:b w:val="0"/>
                <w:sz w:val="28"/>
                <w:szCs w:val="22"/>
              </w:rPr>
              <w:t>Ende FA-Ausbildung:</w:t>
            </w:r>
            <w:r w:rsidR="00B57E11" w:rsidRPr="00444F12">
              <w:rPr>
                <w:rFonts w:ascii="Arial" w:hAnsi="Arial" w:cs="Arial"/>
                <w:b w:val="0"/>
                <w:sz w:val="28"/>
                <w:szCs w:val="22"/>
              </w:rPr>
              <w:t xml:space="preserve">  </w:t>
            </w:r>
          </w:p>
        </w:tc>
      </w:tr>
      <w:tr w:rsidR="00444F12" w:rsidRPr="00B30C78" w14:paraId="3C9567E1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42A24" w14:textId="77777777" w:rsidR="00444F12" w:rsidRPr="00B30C78" w:rsidRDefault="00444F12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PLZ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0AC18198" w14:textId="77777777" w:rsidR="00444F12" w:rsidRPr="00545E71" w:rsidRDefault="00444F12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44F12" w:rsidRPr="00B30C78" w14:paraId="19B4ADE0" w14:textId="77777777" w:rsidTr="00B30C78"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EFD67" w14:textId="77777777" w:rsidR="00444F12" w:rsidRPr="00B30C78" w:rsidRDefault="00444F12" w:rsidP="00B30C78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</w:rPr>
            </w:pPr>
            <w:r w:rsidRPr="00B30C78">
              <w:rPr>
                <w:rFonts w:ascii="Arial" w:hAnsi="Arial" w:cs="Arial"/>
                <w:b w:val="0"/>
                <w:sz w:val="28"/>
              </w:rPr>
              <w:t>ORT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1C0C2A04" w14:textId="77777777" w:rsidR="00444F12" w:rsidRPr="00545E71" w:rsidRDefault="00444F12" w:rsidP="008773B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37F3CB9" w14:textId="77777777" w:rsidR="006E4E07" w:rsidRDefault="006E4E07" w:rsidP="006E4E07">
      <w:pPr>
        <w:pStyle w:val="Fuzeile"/>
        <w:tabs>
          <w:tab w:val="clear" w:pos="9072"/>
        </w:tabs>
        <w:rPr>
          <w:rFonts w:ascii="Arial" w:hAnsi="Arial" w:cs="Arial"/>
          <w:color w:val="808080"/>
          <w:sz w:val="18"/>
          <w:szCs w:val="18"/>
        </w:rPr>
      </w:pPr>
    </w:p>
    <w:p w14:paraId="03495097" w14:textId="77777777" w:rsidR="008773B0" w:rsidRDefault="008773B0" w:rsidP="006E4E07">
      <w:pPr>
        <w:pStyle w:val="Fuzeile"/>
        <w:tabs>
          <w:tab w:val="clear" w:pos="9072"/>
        </w:tabs>
        <w:rPr>
          <w:rFonts w:ascii="Arial" w:hAnsi="Arial" w:cs="Arial"/>
          <w:color w:val="808080"/>
          <w:sz w:val="18"/>
          <w:szCs w:val="18"/>
        </w:rPr>
      </w:pPr>
    </w:p>
    <w:p w14:paraId="2EA559FE" w14:textId="77777777" w:rsidR="002E6E4C" w:rsidRDefault="004C765F" w:rsidP="006E4E07">
      <w:pPr>
        <w:pStyle w:val="Fuzeile"/>
        <w:tabs>
          <w:tab w:val="clear" w:pos="9072"/>
        </w:tabs>
        <w:rPr>
          <w:rFonts w:ascii="Arial" w:hAnsi="Arial" w:cs="Arial"/>
          <w:b/>
          <w:szCs w:val="24"/>
          <w:lang w:val="de-AT"/>
        </w:rPr>
      </w:pPr>
      <w:r w:rsidRPr="00F237E7">
        <w:rPr>
          <w:rFonts w:ascii="Arial" w:hAnsi="Arial" w:cs="Arial"/>
          <w:b/>
          <w:szCs w:val="24"/>
          <w:lang w:val="de-AT"/>
        </w:rPr>
        <w:t xml:space="preserve">Hiermit ersuche ich um Aufnahme als </w:t>
      </w:r>
      <w:r w:rsidRPr="00F237E7">
        <w:rPr>
          <w:rFonts w:ascii="Arial" w:hAnsi="Arial" w:cs="Arial"/>
          <w:b/>
          <w:szCs w:val="24"/>
          <w:u w:val="single"/>
          <w:lang w:val="de-AT"/>
        </w:rPr>
        <w:t>ordentliches Mitglied</w:t>
      </w:r>
      <w:r w:rsidRPr="00F237E7">
        <w:rPr>
          <w:rFonts w:ascii="Arial" w:hAnsi="Arial" w:cs="Arial"/>
          <w:b/>
          <w:szCs w:val="24"/>
          <w:lang w:val="de-AT"/>
        </w:rPr>
        <w:t xml:space="preserve"> in die </w:t>
      </w:r>
    </w:p>
    <w:p w14:paraId="187A3467" w14:textId="77777777" w:rsidR="004C765F" w:rsidRPr="00F237E7" w:rsidRDefault="004C765F" w:rsidP="006E4E07">
      <w:pPr>
        <w:pStyle w:val="Fuzeile"/>
        <w:tabs>
          <w:tab w:val="clear" w:pos="9072"/>
        </w:tabs>
        <w:rPr>
          <w:rFonts w:ascii="Arial" w:hAnsi="Arial" w:cs="Arial"/>
          <w:b/>
          <w:bCs/>
          <w:szCs w:val="24"/>
        </w:rPr>
      </w:pPr>
      <w:r w:rsidRPr="00F237E7">
        <w:rPr>
          <w:rFonts w:ascii="Arial" w:hAnsi="Arial" w:cs="Arial"/>
          <w:b/>
          <w:bCs/>
          <w:szCs w:val="24"/>
        </w:rPr>
        <w:t>österreichische Gesellschaft für Adipositas- und Metabolische Chirurgie.</w:t>
      </w:r>
    </w:p>
    <w:p w14:paraId="233916B5" w14:textId="77777777" w:rsidR="004C765F" w:rsidRPr="00F237E7" w:rsidRDefault="004C765F" w:rsidP="006E4E07">
      <w:pPr>
        <w:pStyle w:val="Fuzeile"/>
        <w:tabs>
          <w:tab w:val="clear" w:pos="9072"/>
        </w:tabs>
        <w:rPr>
          <w:rFonts w:ascii="Arial" w:hAnsi="Arial" w:cs="Arial"/>
          <w:b/>
          <w:szCs w:val="24"/>
          <w:lang w:val="de-AT"/>
        </w:rPr>
      </w:pPr>
    </w:p>
    <w:p w14:paraId="6028D593" w14:textId="77777777" w:rsidR="00C12E28" w:rsidRPr="00F237E7" w:rsidRDefault="008773B0" w:rsidP="006E4E07">
      <w:pPr>
        <w:pStyle w:val="Fuzeile"/>
        <w:tabs>
          <w:tab w:val="clear" w:pos="9072"/>
        </w:tabs>
        <w:rPr>
          <w:rFonts w:ascii="Arial" w:hAnsi="Arial" w:cs="Arial"/>
          <w:b/>
          <w:szCs w:val="24"/>
          <w:lang w:val="de-AT"/>
        </w:rPr>
      </w:pPr>
      <w:r w:rsidRPr="00F237E7">
        <w:rPr>
          <w:rFonts w:ascii="Arial" w:hAnsi="Arial" w:cs="Arial"/>
          <w:b/>
          <w:szCs w:val="24"/>
          <w:lang w:val="de-AT"/>
        </w:rPr>
        <w:t>Datum</w:t>
      </w:r>
      <w:r w:rsidR="004C765F" w:rsidRPr="00F237E7">
        <w:rPr>
          <w:rFonts w:ascii="Arial" w:hAnsi="Arial" w:cs="Arial"/>
          <w:b/>
          <w:szCs w:val="24"/>
          <w:lang w:val="de-AT"/>
        </w:rPr>
        <w:t>:</w:t>
      </w:r>
    </w:p>
    <w:p w14:paraId="19964E9B" w14:textId="77777777" w:rsidR="008773B0" w:rsidRPr="00F237E7" w:rsidRDefault="008773B0" w:rsidP="006E4E07">
      <w:pPr>
        <w:pStyle w:val="Fuzeile"/>
        <w:tabs>
          <w:tab w:val="clear" w:pos="9072"/>
        </w:tabs>
        <w:rPr>
          <w:rFonts w:ascii="Arial" w:hAnsi="Arial" w:cs="Arial"/>
          <w:b/>
          <w:szCs w:val="24"/>
          <w:lang w:val="de-AT"/>
        </w:rPr>
      </w:pPr>
    </w:p>
    <w:p w14:paraId="365260DC" w14:textId="77777777" w:rsidR="004C765F" w:rsidRDefault="008773B0" w:rsidP="004C765F">
      <w:pPr>
        <w:pStyle w:val="Fuzeile"/>
        <w:tabs>
          <w:tab w:val="clear" w:pos="9072"/>
        </w:tabs>
        <w:rPr>
          <w:rFonts w:ascii="Arial" w:hAnsi="Arial" w:cs="Arial"/>
          <w:b/>
          <w:szCs w:val="24"/>
          <w:lang w:val="de-AT"/>
        </w:rPr>
      </w:pPr>
      <w:r w:rsidRPr="00F237E7">
        <w:rPr>
          <w:rFonts w:ascii="Arial" w:hAnsi="Arial" w:cs="Arial"/>
          <w:b/>
          <w:szCs w:val="24"/>
          <w:lang w:val="de-AT"/>
        </w:rPr>
        <w:t>Unterschrift</w:t>
      </w:r>
      <w:r w:rsidR="004C765F" w:rsidRPr="00F237E7">
        <w:rPr>
          <w:rFonts w:ascii="Arial" w:hAnsi="Arial" w:cs="Arial"/>
          <w:b/>
          <w:szCs w:val="24"/>
          <w:lang w:val="de-AT"/>
        </w:rPr>
        <w:t>:</w:t>
      </w:r>
    </w:p>
    <w:p w14:paraId="115A9584" w14:textId="77777777" w:rsidR="00A92093" w:rsidRPr="00F237E7" w:rsidRDefault="00A92093" w:rsidP="004C765F">
      <w:pPr>
        <w:pStyle w:val="Fuzeile"/>
        <w:tabs>
          <w:tab w:val="clear" w:pos="9072"/>
        </w:tabs>
        <w:rPr>
          <w:rFonts w:ascii="Arial" w:hAnsi="Arial" w:cs="Arial"/>
          <w:b/>
          <w:szCs w:val="24"/>
          <w:lang w:val="de-AT"/>
        </w:rPr>
      </w:pPr>
    </w:p>
    <w:p w14:paraId="5B26A844" w14:textId="77777777" w:rsidR="004C765F" w:rsidRDefault="004C765F" w:rsidP="008773B0">
      <w:pPr>
        <w:tabs>
          <w:tab w:val="left" w:pos="1877"/>
          <w:tab w:val="left" w:pos="4180"/>
          <w:tab w:val="left" w:pos="6483"/>
          <w:tab w:val="left" w:pos="8786"/>
        </w:tabs>
        <w:ind w:right="-426"/>
        <w:rPr>
          <w:rFonts w:ascii="Arial" w:hAnsi="Arial" w:cs="Arial"/>
          <w:b w:val="0"/>
          <w:bCs/>
        </w:rPr>
      </w:pPr>
    </w:p>
    <w:p w14:paraId="75122532" w14:textId="77777777" w:rsidR="004C765F" w:rsidRDefault="004C765F" w:rsidP="008773B0">
      <w:pPr>
        <w:tabs>
          <w:tab w:val="left" w:pos="1877"/>
          <w:tab w:val="left" w:pos="4180"/>
          <w:tab w:val="left" w:pos="6483"/>
          <w:tab w:val="left" w:pos="8786"/>
        </w:tabs>
        <w:ind w:right="-426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Über die Aufnahme entscheidet statutengemäß der Vorstand der Gesellschaft.</w:t>
      </w:r>
    </w:p>
    <w:p w14:paraId="5429EFF7" w14:textId="77777777" w:rsidR="00F237E7" w:rsidRPr="00BA332E" w:rsidRDefault="00F237E7" w:rsidP="008773B0">
      <w:pPr>
        <w:tabs>
          <w:tab w:val="left" w:pos="1877"/>
          <w:tab w:val="left" w:pos="4180"/>
          <w:tab w:val="left" w:pos="6483"/>
          <w:tab w:val="left" w:pos="8786"/>
        </w:tabs>
        <w:ind w:right="-426"/>
        <w:rPr>
          <w:rFonts w:ascii="Arial" w:hAnsi="Arial" w:cs="Arial"/>
          <w:b w:val="0"/>
          <w:bCs/>
          <w:sz w:val="12"/>
        </w:rPr>
      </w:pPr>
    </w:p>
    <w:p w14:paraId="4F1536F6" w14:textId="12AD543C" w:rsidR="00163987" w:rsidRDefault="00B3375F" w:rsidP="008773B0">
      <w:pPr>
        <w:tabs>
          <w:tab w:val="left" w:pos="1877"/>
          <w:tab w:val="left" w:pos="4180"/>
          <w:tab w:val="left" w:pos="6483"/>
          <w:tab w:val="left" w:pos="8786"/>
        </w:tabs>
        <w:ind w:right="-426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Der Mitgliedsbeitrag beträgt </w:t>
      </w:r>
      <w:r w:rsidR="00F237E7">
        <w:rPr>
          <w:rFonts w:ascii="Arial" w:hAnsi="Arial" w:cs="Arial"/>
          <w:b w:val="0"/>
          <w:bCs/>
        </w:rPr>
        <w:t xml:space="preserve">derzeit </w:t>
      </w:r>
      <w:r>
        <w:rPr>
          <w:rFonts w:ascii="Arial" w:hAnsi="Arial" w:cs="Arial"/>
          <w:b w:val="0"/>
          <w:bCs/>
        </w:rPr>
        <w:t>für Fachärzt</w:t>
      </w:r>
      <w:r w:rsidR="00163987">
        <w:rPr>
          <w:rFonts w:ascii="Arial" w:hAnsi="Arial" w:cs="Arial"/>
          <w:b w:val="0"/>
          <w:bCs/>
        </w:rPr>
        <w:t>*innen</w:t>
      </w:r>
      <w:r>
        <w:rPr>
          <w:rFonts w:ascii="Arial" w:hAnsi="Arial" w:cs="Arial"/>
          <w:b w:val="0"/>
          <w:bCs/>
        </w:rPr>
        <w:t xml:space="preserve"> €</w:t>
      </w:r>
      <w:r w:rsidR="00AA1C04">
        <w:rPr>
          <w:rFonts w:ascii="Arial" w:hAnsi="Arial" w:cs="Arial"/>
          <w:b w:val="0"/>
          <w:bCs/>
        </w:rPr>
        <w:t>50</w:t>
      </w:r>
      <w:r>
        <w:rPr>
          <w:rFonts w:ascii="Arial" w:hAnsi="Arial" w:cs="Arial"/>
          <w:b w:val="0"/>
          <w:bCs/>
        </w:rPr>
        <w:t>, für Assistenzärz</w:t>
      </w:r>
      <w:r w:rsidR="00163987">
        <w:rPr>
          <w:rFonts w:ascii="Arial" w:hAnsi="Arial" w:cs="Arial"/>
          <w:b w:val="0"/>
          <w:bCs/>
        </w:rPr>
        <w:t xml:space="preserve">t*innen </w:t>
      </w:r>
    </w:p>
    <w:p w14:paraId="67E7B9DC" w14:textId="02C4B30A" w:rsidR="004C765F" w:rsidRDefault="00163987" w:rsidP="008773B0">
      <w:pPr>
        <w:tabs>
          <w:tab w:val="left" w:pos="1877"/>
          <w:tab w:val="left" w:pos="4180"/>
          <w:tab w:val="left" w:pos="6483"/>
          <w:tab w:val="left" w:pos="8786"/>
        </w:tabs>
        <w:ind w:right="-426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und Diätolog*innen</w:t>
      </w:r>
      <w:r w:rsidR="00B3375F">
        <w:rPr>
          <w:rFonts w:ascii="Arial" w:hAnsi="Arial" w:cs="Arial"/>
          <w:b w:val="0"/>
          <w:bCs/>
        </w:rPr>
        <w:t xml:space="preserve"> ist die Mitgliedschaft gratis. </w:t>
      </w:r>
    </w:p>
    <w:p w14:paraId="3FD212AD" w14:textId="77777777" w:rsidR="00B3375F" w:rsidRPr="00BA332E" w:rsidRDefault="00B3375F" w:rsidP="008773B0">
      <w:pPr>
        <w:tabs>
          <w:tab w:val="left" w:pos="1877"/>
          <w:tab w:val="left" w:pos="4180"/>
          <w:tab w:val="left" w:pos="6483"/>
          <w:tab w:val="left" w:pos="8786"/>
        </w:tabs>
        <w:ind w:right="-426"/>
        <w:rPr>
          <w:rFonts w:ascii="Arial" w:hAnsi="Arial" w:cs="Arial"/>
          <w:b w:val="0"/>
          <w:bCs/>
          <w:sz w:val="12"/>
          <w:szCs w:val="12"/>
        </w:rPr>
      </w:pPr>
    </w:p>
    <w:p w14:paraId="792343F2" w14:textId="77777777" w:rsidR="00A92093" w:rsidRDefault="00B3375F" w:rsidP="003F4DB6">
      <w:pPr>
        <w:pStyle w:val="Fuzeile"/>
        <w:rPr>
          <w:rFonts w:ascii="Arial" w:hAnsi="Arial" w:cs="Arial"/>
          <w:b/>
          <w:bCs/>
          <w:szCs w:val="24"/>
        </w:rPr>
      </w:pPr>
      <w:r w:rsidRPr="003F4DB6">
        <w:rPr>
          <w:rFonts w:ascii="Arial" w:hAnsi="Arial" w:cs="Arial"/>
          <w:bCs/>
          <w:szCs w:val="24"/>
        </w:rPr>
        <w:t xml:space="preserve">Bitte überweisen Sie den Betrag auf unser </w:t>
      </w:r>
      <w:r w:rsidRPr="003F4DB6">
        <w:rPr>
          <w:rFonts w:ascii="Arial" w:hAnsi="Arial" w:cs="Arial"/>
          <w:b/>
          <w:bCs/>
          <w:szCs w:val="24"/>
        </w:rPr>
        <w:t>Konto</w:t>
      </w:r>
      <w:r w:rsidR="003F4DB6">
        <w:rPr>
          <w:rFonts w:ascii="Arial" w:hAnsi="Arial" w:cs="Arial"/>
          <w:b/>
          <w:bCs/>
          <w:szCs w:val="24"/>
        </w:rPr>
        <w:t>:</w:t>
      </w:r>
    </w:p>
    <w:p w14:paraId="58F29798" w14:textId="2A56E360" w:rsidR="003F4DB6" w:rsidRPr="003F4DB6" w:rsidRDefault="003F4DB6" w:rsidP="003F4DB6">
      <w:pPr>
        <w:pStyle w:val="Fuzeile"/>
        <w:rPr>
          <w:rFonts w:ascii="Arial" w:hAnsi="Arial" w:cs="Arial"/>
          <w:szCs w:val="24"/>
        </w:rPr>
      </w:pPr>
      <w:r w:rsidRPr="003F4DB6">
        <w:rPr>
          <w:rFonts w:ascii="Arial" w:hAnsi="Arial" w:cs="Arial"/>
          <w:b/>
          <w:szCs w:val="24"/>
        </w:rPr>
        <w:t>IBAN</w:t>
      </w:r>
      <w:r w:rsidRPr="003F4DB6">
        <w:rPr>
          <w:rFonts w:ascii="Arial" w:hAnsi="Arial" w:cs="Arial"/>
          <w:szCs w:val="24"/>
        </w:rPr>
        <w:t xml:space="preserve"> AT93 1509 0001 3101 </w:t>
      </w:r>
      <w:r w:rsidR="00D85578" w:rsidRPr="003F4DB6">
        <w:rPr>
          <w:rFonts w:ascii="Arial" w:hAnsi="Arial" w:cs="Arial"/>
          <w:szCs w:val="24"/>
        </w:rPr>
        <w:t>5596 BIC</w:t>
      </w:r>
      <w:r w:rsidRPr="003F4DB6">
        <w:rPr>
          <w:rFonts w:ascii="Arial" w:hAnsi="Arial" w:cs="Arial"/>
          <w:szCs w:val="24"/>
        </w:rPr>
        <w:t xml:space="preserve"> OBKLAT2L</w:t>
      </w:r>
    </w:p>
    <w:p w14:paraId="6DAE85A5" w14:textId="77777777" w:rsidR="008773B0" w:rsidRPr="00BA332E" w:rsidRDefault="008773B0" w:rsidP="003F4DB6">
      <w:pPr>
        <w:pStyle w:val="Fuzeile"/>
        <w:rPr>
          <w:rFonts w:ascii="Arial" w:hAnsi="Arial" w:cs="Arial"/>
          <w:b/>
          <w:sz w:val="12"/>
          <w:szCs w:val="12"/>
          <w:lang w:val="de-AT"/>
        </w:rPr>
      </w:pPr>
    </w:p>
    <w:p w14:paraId="6AE734E4" w14:textId="3E76DB1B" w:rsidR="00490F62" w:rsidRDefault="008773B0" w:rsidP="00F237E7">
      <w:pPr>
        <w:rPr>
          <w:rFonts w:ascii="Arial" w:hAnsi="Arial" w:cs="Arial"/>
          <w:b w:val="0"/>
          <w:bCs/>
          <w:iCs/>
        </w:rPr>
      </w:pPr>
      <w:r w:rsidRPr="00F237E7">
        <w:rPr>
          <w:rFonts w:ascii="Arial" w:hAnsi="Arial" w:cs="Arial"/>
          <w:b w:val="0"/>
          <w:bCs/>
          <w:iCs/>
        </w:rPr>
        <w:t xml:space="preserve">Bitte senden Sie dieses Formular </w:t>
      </w:r>
      <w:r w:rsidR="00490F62">
        <w:rPr>
          <w:rFonts w:ascii="Arial" w:hAnsi="Arial" w:cs="Arial"/>
          <w:b w:val="0"/>
          <w:bCs/>
          <w:iCs/>
        </w:rPr>
        <w:t xml:space="preserve">ausgefüllt und unterschrieben </w:t>
      </w:r>
      <w:r w:rsidR="00F237E7" w:rsidRPr="00F237E7">
        <w:rPr>
          <w:rFonts w:ascii="Arial" w:hAnsi="Arial" w:cs="Arial"/>
          <w:b w:val="0"/>
          <w:bCs/>
          <w:iCs/>
        </w:rPr>
        <w:t xml:space="preserve">per </w:t>
      </w:r>
      <w:r w:rsidR="004309DD">
        <w:rPr>
          <w:rFonts w:ascii="Arial" w:hAnsi="Arial" w:cs="Arial"/>
          <w:b w:val="0"/>
          <w:bCs/>
          <w:iCs/>
        </w:rPr>
        <w:t>E-</w:t>
      </w:r>
      <w:r w:rsidR="004309DD" w:rsidRPr="00F237E7">
        <w:rPr>
          <w:rFonts w:ascii="Arial" w:hAnsi="Arial" w:cs="Arial"/>
          <w:b w:val="0"/>
          <w:bCs/>
          <w:iCs/>
        </w:rPr>
        <w:t>Mail</w:t>
      </w:r>
      <w:r w:rsidR="00F237E7" w:rsidRPr="00F237E7">
        <w:rPr>
          <w:rFonts w:ascii="Arial" w:hAnsi="Arial" w:cs="Arial"/>
          <w:b w:val="0"/>
          <w:bCs/>
          <w:iCs/>
        </w:rPr>
        <w:t xml:space="preserve"> zurück </w:t>
      </w:r>
    </w:p>
    <w:p w14:paraId="5B4A0C91" w14:textId="514159E2" w:rsidR="00F237E7" w:rsidRPr="00B57E11" w:rsidRDefault="00F237E7" w:rsidP="00F237E7">
      <w:pPr>
        <w:rPr>
          <w:i/>
          <w:szCs w:val="24"/>
        </w:rPr>
      </w:pPr>
      <w:r w:rsidRPr="00B57E11">
        <w:rPr>
          <w:rFonts w:ascii="Arial" w:hAnsi="Arial" w:cs="Arial"/>
          <w:b w:val="0"/>
          <w:bCs/>
          <w:iCs/>
          <w:szCs w:val="24"/>
        </w:rPr>
        <w:t xml:space="preserve">an </w:t>
      </w:r>
      <w:r w:rsidR="00F835BD">
        <w:rPr>
          <w:rFonts w:ascii="Arial" w:hAnsi="Arial"/>
          <w:b w:val="0"/>
          <w:i/>
          <w:szCs w:val="24"/>
        </w:rPr>
        <w:t>philipp.beckerhinn</w:t>
      </w:r>
      <w:r w:rsidR="00163987">
        <w:rPr>
          <w:rFonts w:ascii="Arial" w:hAnsi="Arial"/>
          <w:b w:val="0"/>
          <w:i/>
          <w:szCs w:val="24"/>
        </w:rPr>
        <w:t>@hollabrunn.lknoe.at</w:t>
      </w:r>
    </w:p>
    <w:sectPr w:rsidR="00F237E7" w:rsidRPr="00B57E11" w:rsidSect="008773B0">
      <w:footerReference w:type="default" r:id="rId9"/>
      <w:pgSz w:w="11906" w:h="16838"/>
      <w:pgMar w:top="568" w:right="1417" w:bottom="284" w:left="1134" w:header="720" w:footer="1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4DCC" w14:textId="77777777" w:rsidR="00D4483D" w:rsidRDefault="00D4483D">
      <w:r>
        <w:separator/>
      </w:r>
    </w:p>
  </w:endnote>
  <w:endnote w:type="continuationSeparator" w:id="0">
    <w:p w14:paraId="2D1AFED3" w14:textId="77777777" w:rsidR="00D4483D" w:rsidRDefault="00D4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1D1" w14:textId="77777777" w:rsidR="003F4DB6" w:rsidRPr="008550DA" w:rsidRDefault="00B3375F" w:rsidP="008773B0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r w:rsidRPr="003F4DB6">
      <w:rPr>
        <w:rFonts w:ascii="Arial" w:hAnsi="Arial" w:cs="Arial"/>
        <w:sz w:val="18"/>
        <w:szCs w:val="18"/>
      </w:rPr>
      <w:t xml:space="preserve">Bankverbindung: Oberbank, Ignaz-Harrer-Str. </w:t>
    </w:r>
    <w:r w:rsidRPr="008550DA">
      <w:rPr>
        <w:rFonts w:ascii="Arial" w:hAnsi="Arial" w:cs="Arial"/>
        <w:sz w:val="18"/>
        <w:szCs w:val="18"/>
        <w:lang w:val="en-US"/>
      </w:rPr>
      <w:t xml:space="preserve">40a, 5020 Salzburg. </w:t>
    </w:r>
  </w:p>
  <w:p w14:paraId="1B097158" w14:textId="705616EF" w:rsidR="00B3375F" w:rsidRPr="008550DA" w:rsidRDefault="003F4DB6" w:rsidP="008773B0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r w:rsidRPr="008550DA">
      <w:rPr>
        <w:rFonts w:ascii="Arial" w:hAnsi="Arial" w:cs="Arial"/>
        <w:sz w:val="18"/>
        <w:szCs w:val="18"/>
        <w:lang w:val="en-US"/>
      </w:rPr>
      <w:t>IBAN</w:t>
    </w:r>
    <w:r w:rsidR="00B3375F" w:rsidRPr="008550DA">
      <w:rPr>
        <w:rFonts w:ascii="Arial" w:hAnsi="Arial" w:cs="Arial"/>
        <w:sz w:val="18"/>
        <w:szCs w:val="18"/>
        <w:lang w:val="en-US"/>
      </w:rPr>
      <w:t xml:space="preserve"> </w:t>
    </w:r>
    <w:r w:rsidRPr="008550DA">
      <w:rPr>
        <w:rFonts w:ascii="Arial" w:hAnsi="Arial" w:cs="Arial"/>
        <w:sz w:val="18"/>
        <w:szCs w:val="18"/>
        <w:lang w:val="en-US"/>
      </w:rPr>
      <w:t>AT93 1509 000</w:t>
    </w:r>
    <w:r w:rsidR="00B3375F" w:rsidRPr="008550DA">
      <w:rPr>
        <w:rFonts w:ascii="Arial" w:hAnsi="Arial" w:cs="Arial"/>
        <w:sz w:val="18"/>
        <w:szCs w:val="18"/>
        <w:lang w:val="en-US"/>
      </w:rPr>
      <w:t>1</w:t>
    </w:r>
    <w:r w:rsidRPr="008550DA">
      <w:rPr>
        <w:rFonts w:ascii="Arial" w:hAnsi="Arial" w:cs="Arial"/>
        <w:sz w:val="18"/>
        <w:szCs w:val="18"/>
        <w:lang w:val="en-US"/>
      </w:rPr>
      <w:t xml:space="preserve"> </w:t>
    </w:r>
    <w:r w:rsidR="00B3375F" w:rsidRPr="008550DA">
      <w:rPr>
        <w:rFonts w:ascii="Arial" w:hAnsi="Arial" w:cs="Arial"/>
        <w:sz w:val="18"/>
        <w:szCs w:val="18"/>
        <w:lang w:val="en-US"/>
      </w:rPr>
      <w:t>3101</w:t>
    </w:r>
    <w:r w:rsidRPr="008550DA">
      <w:rPr>
        <w:rFonts w:ascii="Arial" w:hAnsi="Arial" w:cs="Arial"/>
        <w:sz w:val="18"/>
        <w:szCs w:val="18"/>
        <w:lang w:val="en-US"/>
      </w:rPr>
      <w:t xml:space="preserve"> </w:t>
    </w:r>
    <w:r w:rsidR="00D85578" w:rsidRPr="008550DA">
      <w:rPr>
        <w:rFonts w:ascii="Arial" w:hAnsi="Arial" w:cs="Arial"/>
        <w:sz w:val="18"/>
        <w:szCs w:val="18"/>
        <w:lang w:val="en-US"/>
      </w:rPr>
      <w:t>5596 BIC</w:t>
    </w:r>
    <w:r w:rsidRPr="008550DA">
      <w:rPr>
        <w:rFonts w:ascii="Arial" w:hAnsi="Arial" w:cs="Arial"/>
        <w:sz w:val="18"/>
        <w:szCs w:val="18"/>
        <w:lang w:val="en-US"/>
      </w:rPr>
      <w:t xml:space="preserve"> OBKLAT2L</w:t>
    </w:r>
  </w:p>
  <w:p w14:paraId="544DFE75" w14:textId="77777777" w:rsidR="00B3375F" w:rsidRPr="008550DA" w:rsidRDefault="00B3375F">
    <w:pPr>
      <w:pStyle w:val="Fuzeile"/>
      <w:jc w:val="center"/>
      <w:rPr>
        <w:color w:val="FFFFFF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828B" w14:textId="77777777" w:rsidR="00D4483D" w:rsidRDefault="00D4483D">
      <w:r>
        <w:separator/>
      </w:r>
    </w:p>
  </w:footnote>
  <w:footnote w:type="continuationSeparator" w:id="0">
    <w:p w14:paraId="70AAE916" w14:textId="77777777" w:rsidR="00D4483D" w:rsidRDefault="00D4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3B"/>
    <w:multiLevelType w:val="hybridMultilevel"/>
    <w:tmpl w:val="DDF20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27D19"/>
    <w:multiLevelType w:val="hybridMultilevel"/>
    <w:tmpl w:val="1D22EE96"/>
    <w:lvl w:ilvl="0" w:tplc="0407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320D520A"/>
    <w:multiLevelType w:val="hybridMultilevel"/>
    <w:tmpl w:val="FFD4F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037D"/>
    <w:multiLevelType w:val="hybridMultilevel"/>
    <w:tmpl w:val="28FC995A"/>
    <w:lvl w:ilvl="0" w:tplc="0407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49157A39"/>
    <w:multiLevelType w:val="hybridMultilevel"/>
    <w:tmpl w:val="158C0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4EE5"/>
    <w:multiLevelType w:val="hybridMultilevel"/>
    <w:tmpl w:val="B46AD4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47F3"/>
    <w:multiLevelType w:val="hybridMultilevel"/>
    <w:tmpl w:val="CCA0B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7638B2"/>
    <w:multiLevelType w:val="hybridMultilevel"/>
    <w:tmpl w:val="62864072"/>
    <w:lvl w:ilvl="0" w:tplc="0407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3A4299F"/>
    <w:multiLevelType w:val="hybridMultilevel"/>
    <w:tmpl w:val="D004C5BE"/>
    <w:lvl w:ilvl="0" w:tplc="0407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A63A45"/>
    <w:multiLevelType w:val="hybridMultilevel"/>
    <w:tmpl w:val="6608D5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9841055">
    <w:abstractNumId w:val="2"/>
  </w:num>
  <w:num w:numId="2" w16cid:durableId="560945918">
    <w:abstractNumId w:val="5"/>
  </w:num>
  <w:num w:numId="3" w16cid:durableId="397285969">
    <w:abstractNumId w:val="8"/>
  </w:num>
  <w:num w:numId="4" w16cid:durableId="505899002">
    <w:abstractNumId w:val="7"/>
  </w:num>
  <w:num w:numId="5" w16cid:durableId="2099135512">
    <w:abstractNumId w:val="6"/>
  </w:num>
  <w:num w:numId="6" w16cid:durableId="422268315">
    <w:abstractNumId w:val="1"/>
  </w:num>
  <w:num w:numId="7" w16cid:durableId="2072387868">
    <w:abstractNumId w:val="9"/>
  </w:num>
  <w:num w:numId="8" w16cid:durableId="1566794837">
    <w:abstractNumId w:val="0"/>
  </w:num>
  <w:num w:numId="9" w16cid:durableId="442652810">
    <w:abstractNumId w:val="3"/>
  </w:num>
  <w:num w:numId="10" w16cid:durableId="1503079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11"/>
    <w:rsid w:val="000361B4"/>
    <w:rsid w:val="00054D8F"/>
    <w:rsid w:val="0006113C"/>
    <w:rsid w:val="00086C56"/>
    <w:rsid w:val="000B2AEF"/>
    <w:rsid w:val="000B4FD1"/>
    <w:rsid w:val="000C2BEA"/>
    <w:rsid w:val="000F5C9C"/>
    <w:rsid w:val="00125C43"/>
    <w:rsid w:val="001330B4"/>
    <w:rsid w:val="00163987"/>
    <w:rsid w:val="001666FB"/>
    <w:rsid w:val="00171BA0"/>
    <w:rsid w:val="001862F7"/>
    <w:rsid w:val="00200422"/>
    <w:rsid w:val="002455C6"/>
    <w:rsid w:val="00284E84"/>
    <w:rsid w:val="002E1CF1"/>
    <w:rsid w:val="002E6E4C"/>
    <w:rsid w:val="0030416F"/>
    <w:rsid w:val="00366F9B"/>
    <w:rsid w:val="003F4DB6"/>
    <w:rsid w:val="0040535C"/>
    <w:rsid w:val="004309DD"/>
    <w:rsid w:val="00430A61"/>
    <w:rsid w:val="00444F12"/>
    <w:rsid w:val="00460546"/>
    <w:rsid w:val="00465DA3"/>
    <w:rsid w:val="00475946"/>
    <w:rsid w:val="0048036C"/>
    <w:rsid w:val="00490F62"/>
    <w:rsid w:val="004961BB"/>
    <w:rsid w:val="004A30A0"/>
    <w:rsid w:val="004C765F"/>
    <w:rsid w:val="004D28CC"/>
    <w:rsid w:val="004E4B0D"/>
    <w:rsid w:val="00512495"/>
    <w:rsid w:val="005260DB"/>
    <w:rsid w:val="00532256"/>
    <w:rsid w:val="00537F57"/>
    <w:rsid w:val="00545E71"/>
    <w:rsid w:val="005623DA"/>
    <w:rsid w:val="005B0AD7"/>
    <w:rsid w:val="00625DA9"/>
    <w:rsid w:val="006307E6"/>
    <w:rsid w:val="006A1E9E"/>
    <w:rsid w:val="006E4E07"/>
    <w:rsid w:val="00716E9F"/>
    <w:rsid w:val="00733477"/>
    <w:rsid w:val="007C64BD"/>
    <w:rsid w:val="007E34E6"/>
    <w:rsid w:val="00851BBA"/>
    <w:rsid w:val="008550DA"/>
    <w:rsid w:val="00857691"/>
    <w:rsid w:val="008773B0"/>
    <w:rsid w:val="008A3331"/>
    <w:rsid w:val="008A644B"/>
    <w:rsid w:val="008C004B"/>
    <w:rsid w:val="008C3FAB"/>
    <w:rsid w:val="008C742D"/>
    <w:rsid w:val="008D06AA"/>
    <w:rsid w:val="009416EF"/>
    <w:rsid w:val="009476F2"/>
    <w:rsid w:val="00976A0F"/>
    <w:rsid w:val="00992E62"/>
    <w:rsid w:val="009C7FAA"/>
    <w:rsid w:val="009E2406"/>
    <w:rsid w:val="00A0618E"/>
    <w:rsid w:val="00A16820"/>
    <w:rsid w:val="00A82022"/>
    <w:rsid w:val="00A92093"/>
    <w:rsid w:val="00AA1C04"/>
    <w:rsid w:val="00AB23E3"/>
    <w:rsid w:val="00AC3887"/>
    <w:rsid w:val="00AF5503"/>
    <w:rsid w:val="00AF6A7C"/>
    <w:rsid w:val="00B10F10"/>
    <w:rsid w:val="00B30C78"/>
    <w:rsid w:val="00B3375F"/>
    <w:rsid w:val="00B4516F"/>
    <w:rsid w:val="00B50C16"/>
    <w:rsid w:val="00B57E11"/>
    <w:rsid w:val="00B64A2D"/>
    <w:rsid w:val="00B64FB8"/>
    <w:rsid w:val="00B70A0F"/>
    <w:rsid w:val="00B71B69"/>
    <w:rsid w:val="00B82BD7"/>
    <w:rsid w:val="00BA332E"/>
    <w:rsid w:val="00C12E28"/>
    <w:rsid w:val="00C212C8"/>
    <w:rsid w:val="00C518B8"/>
    <w:rsid w:val="00C812B7"/>
    <w:rsid w:val="00CF2E90"/>
    <w:rsid w:val="00D04243"/>
    <w:rsid w:val="00D4483D"/>
    <w:rsid w:val="00D626AA"/>
    <w:rsid w:val="00D63D36"/>
    <w:rsid w:val="00D67A7B"/>
    <w:rsid w:val="00D72080"/>
    <w:rsid w:val="00D72FD1"/>
    <w:rsid w:val="00D85578"/>
    <w:rsid w:val="00DA012E"/>
    <w:rsid w:val="00DA5C73"/>
    <w:rsid w:val="00DC1E1A"/>
    <w:rsid w:val="00E04834"/>
    <w:rsid w:val="00E86ECC"/>
    <w:rsid w:val="00EC0DB1"/>
    <w:rsid w:val="00F169C0"/>
    <w:rsid w:val="00F237E7"/>
    <w:rsid w:val="00F2490C"/>
    <w:rsid w:val="00F347CF"/>
    <w:rsid w:val="00F835BD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70CBC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b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 w:val="0"/>
      <w:i/>
      <w:i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b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xtkrpereinzug">
    <w:name w:val="Textkörpereinzug"/>
    <w:basedOn w:val="Standard"/>
    <w:pPr>
      <w:ind w:left="-426"/>
    </w:pPr>
    <w:rPr>
      <w:rFonts w:ascii="Times New Roman" w:hAnsi="Times New Roman"/>
      <w:b w:val="0"/>
    </w:rPr>
  </w:style>
  <w:style w:type="character" w:customStyle="1" w:styleId="emailformatvorlage18">
    <w:name w:val="emailformatvorlage18"/>
    <w:rPr>
      <w:rFonts w:ascii="Arial" w:hAnsi="Arial" w:cs="Arial"/>
      <w:color w:val="000080"/>
      <w:sz w:val="20"/>
    </w:rPr>
  </w:style>
  <w:style w:type="paragraph" w:styleId="Textkrper">
    <w:name w:val="Body Text"/>
    <w:basedOn w:val="Standard"/>
    <w:rPr>
      <w:rFonts w:ascii="Times New Roman" w:hAnsi="Times New Roman"/>
      <w:bCs/>
      <w:sz w:val="20"/>
      <w:lang w:val="en-US" w:eastAsia="ar-SA"/>
    </w:rPr>
  </w:style>
  <w:style w:type="paragraph" w:customStyle="1" w:styleId="a">
    <w:basedOn w:val="Standard"/>
    <w:next w:val="Textkrpereinzug"/>
    <w:rsid w:val="00C518B8"/>
    <w:pPr>
      <w:ind w:left="-426"/>
    </w:pPr>
    <w:rPr>
      <w:rFonts w:ascii="Times New Roman" w:hAnsi="Times New Roman"/>
      <w:b w:val="0"/>
    </w:rPr>
  </w:style>
  <w:style w:type="paragraph" w:styleId="Listenabsatz">
    <w:name w:val="List Paragraph"/>
    <w:basedOn w:val="Standard"/>
    <w:uiPriority w:val="34"/>
    <w:qFormat/>
    <w:rsid w:val="006E4E07"/>
    <w:pPr>
      <w:ind w:left="720"/>
      <w:contextualSpacing/>
    </w:pPr>
    <w:rPr>
      <w:rFonts w:ascii="Times New Roman" w:eastAsia="MS Mincho" w:hAnsi="Times New Roman"/>
      <w:b w:val="0"/>
      <w:szCs w:val="24"/>
    </w:rPr>
  </w:style>
  <w:style w:type="table" w:styleId="Tabellenraster">
    <w:name w:val="Table Grid"/>
    <w:basedOn w:val="NormaleTabelle"/>
    <w:rsid w:val="0087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EF451-15A1-084F-A6DD-686C0399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GESELLSCHAFT FÜR BARIATRISCHE CHIRURGIE</vt:lpstr>
    </vt:vector>
  </TitlesOfParts>
  <Company>Salzburg</Company>
  <LinksUpToDate>false</LinksUpToDate>
  <CharactersWithSpaces>1138</CharactersWithSpaces>
  <SharedDoc>false</SharedDoc>
  <HLinks>
    <vt:vector size="6" baseType="variant">
      <vt:variant>
        <vt:i4>5963858</vt:i4>
      </vt:variant>
      <vt:variant>
        <vt:i4>-1</vt:i4>
      </vt:variant>
      <vt:variant>
        <vt:i4>1026</vt:i4>
      </vt:variant>
      <vt:variant>
        <vt:i4>1</vt:i4>
      </vt:variant>
      <vt:variant>
        <vt:lpwstr>Logo OE Gesellschaft Kopie blass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GESELLSCHAFT FÜR BARIATRISCHE CHIRURGIE</dc:title>
  <dc:subject/>
  <dc:creator>Felix Langer</dc:creator>
  <cp:keywords/>
  <cp:lastModifiedBy>Felix Langer</cp:lastModifiedBy>
  <cp:revision>4</cp:revision>
  <cp:lastPrinted>2015-09-05T13:49:00Z</cp:lastPrinted>
  <dcterms:created xsi:type="dcterms:W3CDTF">2023-04-17T14:47:00Z</dcterms:created>
  <dcterms:modified xsi:type="dcterms:W3CDTF">2023-04-17T14:47:00Z</dcterms:modified>
</cp:coreProperties>
</file>